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4E4A92">
        <w:rPr>
          <w:color w:val="auto"/>
          <w:sz w:val="28"/>
        </w:rPr>
        <w:t>120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4E4A92">
        <w:rPr>
          <w:color w:val="auto"/>
          <w:sz w:val="28"/>
        </w:rPr>
        <w:t>86MS0016-01-2025-000321-42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06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4C755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E4A92">
        <w:rPr>
          <w:sz w:val="28"/>
        </w:rPr>
        <w:t>Швадчин</w:t>
      </w:r>
      <w:r>
        <w:rPr>
          <w:sz w:val="28"/>
        </w:rPr>
        <w:t>а</w:t>
      </w:r>
      <w:r w:rsidR="004E4A92">
        <w:rPr>
          <w:sz w:val="28"/>
        </w:rPr>
        <w:t xml:space="preserve"> Максима Сергеевича</w:t>
      </w:r>
      <w:r w:rsidR="008C5365">
        <w:rPr>
          <w:sz w:val="28"/>
        </w:rPr>
        <w:t xml:space="preserve">, </w:t>
      </w:r>
      <w:r w:rsidR="00C62911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C62911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9D48C4">
        <w:rPr>
          <w:sz w:val="28"/>
        </w:rPr>
        <w:t xml:space="preserve">водительское удостоверение </w:t>
      </w:r>
      <w:r w:rsidR="00C62911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4E4A92">
        <w:rPr>
          <w:sz w:val="28"/>
        </w:rPr>
        <w:t>и</w:t>
      </w:r>
      <w:r w:rsidRPr="006316C8" w:rsidR="006316C8">
        <w:rPr>
          <w:sz w:val="28"/>
        </w:rPr>
        <w:t xml:space="preserve"> проживающего по адресу: г ХМАО-Югра </w:t>
      </w:r>
      <w:r w:rsidR="00C62911">
        <w:rPr>
          <w:sz w:val="28"/>
        </w:rPr>
        <w:t>*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</w:t>
      </w:r>
      <w:r>
        <w:rPr>
          <w:sz w:val="28"/>
        </w:rPr>
        <w:t>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15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1</w:t>
      </w:r>
      <w:r w:rsidR="00A01454">
        <w:rPr>
          <w:sz w:val="28"/>
        </w:rPr>
        <w:t xml:space="preserve"> часов </w:t>
      </w:r>
      <w:r>
        <w:rPr>
          <w:sz w:val="28"/>
        </w:rPr>
        <w:t>16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 w:rsidR="008C3947">
        <w:rPr>
          <w:sz w:val="28"/>
        </w:rPr>
        <w:t>8</w:t>
      </w:r>
      <w:r>
        <w:rPr>
          <w:sz w:val="28"/>
        </w:rPr>
        <w:t>79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 w:rsidR="009D48C4">
        <w:rPr>
          <w:sz w:val="28"/>
        </w:rPr>
        <w:t>Ханты-Мансийский</w:t>
      </w:r>
      <w:r w:rsidR="008C3947">
        <w:rPr>
          <w:sz w:val="28"/>
        </w:rPr>
        <w:t xml:space="preserve"> район </w:t>
      </w:r>
      <w:r w:rsidR="0099414E">
        <w:rPr>
          <w:sz w:val="28"/>
        </w:rPr>
        <w:t xml:space="preserve">ХМАО-Югры </w:t>
      </w:r>
      <w:r>
        <w:rPr>
          <w:sz w:val="28"/>
        </w:rPr>
        <w:t>Швадчин М.С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C62911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4E4A92">
        <w:rPr>
          <w:sz w:val="28"/>
        </w:rPr>
        <w:t>Швадчин М.С</w:t>
      </w:r>
      <w:r w:rsidR="007D48E5">
        <w:rPr>
          <w:color w:val="auto"/>
          <w:sz w:val="28"/>
          <w:szCs w:val="28"/>
        </w:rPr>
        <w:t xml:space="preserve">. </w:t>
      </w:r>
      <w:r w:rsidR="004C7558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4C7558" w:rsidP="004C7558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Швадчина М.С.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</w:t>
      </w:r>
      <w:r>
        <w:rPr>
          <w:sz w:val="28"/>
        </w:rPr>
        <w:t xml:space="preserve">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 xml:space="preserve">действия </w:t>
      </w:r>
      <w:r>
        <w:rPr>
          <w:sz w:val="28"/>
        </w:rPr>
        <w:t>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</w:t>
      </w:r>
      <w:r>
        <w:rPr>
          <w:sz w:val="28"/>
        </w:rPr>
        <w:t xml:space="preserve">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двусторонним движен</w:t>
      </w:r>
      <w:r>
        <w:rPr>
          <w:sz w:val="28"/>
        </w:rPr>
        <w:t xml:space="preserve">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</w:t>
      </w:r>
      <w:r>
        <w:rPr>
          <w:sz w:val="28"/>
        </w:rPr>
        <w:t xml:space="preserve">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</w:t>
      </w:r>
      <w:r>
        <w:rPr>
          <w:sz w:val="28"/>
        </w:rPr>
        <w:t xml:space="preserve">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</w:t>
      </w:r>
      <w:r>
        <w:rPr>
          <w:sz w:val="28"/>
        </w:rPr>
        <w:t xml:space="preserve">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>
        <w:rPr>
          <w:sz w:val="28"/>
        </w:rPr>
        <w:t>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>
        <w:rPr>
          <w:sz w:val="28"/>
        </w:rPr>
        <w:t>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4E4A92">
        <w:rPr>
          <w:sz w:val="28"/>
        </w:rPr>
        <w:t>Швадчин</w:t>
      </w:r>
      <w:r w:rsidR="004C7558">
        <w:rPr>
          <w:sz w:val="28"/>
        </w:rPr>
        <w:t>е</w:t>
      </w:r>
      <w:r w:rsidR="004E4A92">
        <w:rPr>
          <w:sz w:val="28"/>
        </w:rPr>
        <w:t xml:space="preserve"> М.С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</w:t>
      </w:r>
      <w:r>
        <w:rPr>
          <w:sz w:val="28"/>
        </w:rPr>
        <w:t xml:space="preserve">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E4A92">
        <w:rPr>
          <w:sz w:val="28"/>
        </w:rPr>
        <w:t>Швадчин</w:t>
      </w:r>
      <w:r w:rsidR="004C7558">
        <w:rPr>
          <w:sz w:val="28"/>
        </w:rPr>
        <w:t>а</w:t>
      </w:r>
      <w:r w:rsidR="004E4A92">
        <w:rPr>
          <w:sz w:val="28"/>
        </w:rPr>
        <w:t xml:space="preserve"> М.С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</w:t>
      </w:r>
      <w:r>
        <w:rPr>
          <w:sz w:val="28"/>
        </w:rPr>
        <w:t xml:space="preserve">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7D48E5">
        <w:rPr>
          <w:sz w:val="28"/>
        </w:rPr>
        <w:t>63</w:t>
      </w:r>
      <w:r w:rsidR="004E4A92">
        <w:rPr>
          <w:sz w:val="28"/>
        </w:rPr>
        <w:t>8097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4E4A92">
        <w:rPr>
          <w:sz w:val="28"/>
        </w:rPr>
        <w:t>15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4E4A92">
        <w:rPr>
          <w:sz w:val="28"/>
        </w:rPr>
        <w:t>Швадчин</w:t>
      </w:r>
      <w:r w:rsidR="004C7558">
        <w:rPr>
          <w:sz w:val="28"/>
        </w:rPr>
        <w:t>ым</w:t>
      </w:r>
      <w:r w:rsidR="004E4A92">
        <w:rPr>
          <w:sz w:val="28"/>
        </w:rPr>
        <w:t xml:space="preserve"> М.С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4E4A92">
        <w:rPr>
          <w:sz w:val="28"/>
        </w:rPr>
        <w:t>15</w:t>
      </w:r>
      <w:r w:rsidR="006316C8">
        <w:rPr>
          <w:sz w:val="28"/>
        </w:rPr>
        <w:t>.</w:t>
      </w:r>
      <w:r w:rsidR="009D48C4">
        <w:rPr>
          <w:sz w:val="28"/>
        </w:rPr>
        <w:t>12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4E4A92">
        <w:rPr>
          <w:sz w:val="28"/>
        </w:rPr>
        <w:t>Швадчин</w:t>
      </w:r>
      <w:r w:rsidR="004C7558">
        <w:rPr>
          <w:sz w:val="28"/>
        </w:rPr>
        <w:t>а</w:t>
      </w:r>
      <w:r w:rsidR="004E4A92">
        <w:rPr>
          <w:sz w:val="28"/>
        </w:rPr>
        <w:t xml:space="preserve"> М.С</w:t>
      </w:r>
      <w:r w:rsidRPr="001D47F1">
        <w:rPr>
          <w:sz w:val="28"/>
        </w:rPr>
        <w:t xml:space="preserve">., </w:t>
      </w:r>
      <w:r w:rsidR="004C7558">
        <w:rPr>
          <w:sz w:val="28"/>
        </w:rPr>
        <w:t>со схемой Швадчин М.С. согласен;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9D48C4">
        <w:rPr>
          <w:sz w:val="28"/>
        </w:rPr>
        <w:t>взвода №1</w:t>
      </w:r>
      <w:r w:rsidR="004E4A92">
        <w:rPr>
          <w:sz w:val="28"/>
        </w:rPr>
        <w:t xml:space="preserve"> роты № 1</w:t>
      </w:r>
      <w:r w:rsidR="007D48E5">
        <w:rPr>
          <w:sz w:val="28"/>
        </w:rPr>
        <w:t xml:space="preserve"> ОБ ДПС ГИБДД У</w:t>
      </w:r>
      <w:r w:rsidRPr="00B25495">
        <w:rPr>
          <w:sz w:val="28"/>
        </w:rPr>
        <w:t xml:space="preserve">МВД России по </w:t>
      </w:r>
      <w:r w:rsidR="009D48C4">
        <w:rPr>
          <w:sz w:val="28"/>
        </w:rPr>
        <w:t xml:space="preserve">ХМАО-Югре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Pr="004E4A92" w:rsidR="004E4A92">
        <w:rPr>
          <w:sz w:val="28"/>
        </w:rPr>
        <w:t xml:space="preserve">15.12.2024 в 11 часов 16 минут на 879 км автодороги Р 404 Тюмень-Тобольск-Ханты-Мансийск Ханты-Мансийский район ХМАО-Югры Швадчин М.С., управляя транспортным средством </w:t>
      </w:r>
      <w:r w:rsidR="00C62911">
        <w:rPr>
          <w:sz w:val="28"/>
        </w:rPr>
        <w:t>*</w:t>
      </w:r>
      <w:r w:rsidRPr="00B25495">
        <w:rPr>
          <w:sz w:val="28"/>
        </w:rPr>
        <w:t xml:space="preserve">, при совершении обгона движущегося впереди транспортного средства, </w:t>
      </w:r>
      <w:r w:rsidRPr="00B25495">
        <w:rPr>
          <w:sz w:val="28"/>
        </w:rPr>
        <w:t>выехал на полосу, п</w:t>
      </w:r>
      <w:r w:rsidRPr="00B25495">
        <w:rPr>
          <w:sz w:val="28"/>
        </w:rPr>
        <w:t>редназначенную для встречного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9D48C4">
        <w:rPr>
          <w:sz w:val="28"/>
        </w:rPr>
        <w:t>846-952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C62911">
        <w:rPr>
          <w:sz w:val="28"/>
          <w:szCs w:val="28"/>
        </w:rPr>
        <w:t>*</w:t>
      </w:r>
      <w:r w:rsidR="00B2549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C7558">
        <w:rPr>
          <w:sz w:val="28"/>
        </w:rPr>
        <w:t xml:space="preserve">в зоне </w:t>
      </w:r>
      <w:r w:rsidRPr="0003286E" w:rsidR="0003286E">
        <w:rPr>
          <w:sz w:val="28"/>
        </w:rPr>
        <w:t>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 xml:space="preserve">- </w:t>
      </w:r>
      <w:r w:rsidRPr="008C05F7">
        <w:rPr>
          <w:sz w:val="28"/>
        </w:rPr>
        <w:t>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</w:t>
      </w:r>
      <w:r>
        <w:rPr>
          <w:sz w:val="28"/>
          <w:szCs w:val="28"/>
        </w:rPr>
        <w:t>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</w:t>
      </w:r>
      <w:r w:rsidRPr="006D3E25">
        <w:rPr>
          <w:sz w:val="28"/>
          <w:szCs w:val="28"/>
        </w:rPr>
        <w:t>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>При</w:t>
      </w:r>
      <w:r w:rsidRPr="00CE69ED">
        <w:rPr>
          <w:sz w:val="28"/>
          <w:szCs w:val="28"/>
        </w:rPr>
        <w:t xml:space="preserve"> назначении наказания </w:t>
      </w:r>
      <w:r w:rsidRPr="004E4A92" w:rsidR="004E4A92">
        <w:rPr>
          <w:sz w:val="28"/>
        </w:rPr>
        <w:t>Швадчин М.С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>наказание в</w:t>
      </w:r>
      <w:r w:rsidRPr="007066CB">
        <w:rPr>
          <w:sz w:val="28"/>
          <w:szCs w:val="28"/>
        </w:rPr>
        <w:t xml:space="preserve">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</w:t>
      </w:r>
      <w:r w:rsidRPr="004B189E">
        <w:rPr>
          <w:sz w:val="28"/>
          <w:szCs w:val="28"/>
        </w:rPr>
        <w:t>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4E4A92">
        <w:rPr>
          <w:sz w:val="28"/>
        </w:rPr>
        <w:t xml:space="preserve">Швадчин Максима Сергеевича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</w:t>
      </w:r>
      <w:r w:rsidRPr="006B4476">
        <w:rPr>
          <w:sz w:val="28"/>
        </w:rPr>
        <w:t>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</w:t>
      </w:r>
      <w:r w:rsidRPr="005F5CEF" w:rsidR="00110FBF">
        <w:rPr>
          <w:color w:val="auto"/>
          <w:sz w:val="28"/>
        </w:rPr>
        <w:t>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="007D48E5">
        <w:rPr>
          <w:color w:val="auto"/>
          <w:sz w:val="28"/>
        </w:rPr>
        <w:t>910</w:t>
      </w:r>
      <w:r w:rsidR="00CE1037">
        <w:rPr>
          <w:color w:val="auto"/>
          <w:sz w:val="28"/>
        </w:rPr>
        <w:t>020</w:t>
      </w:r>
      <w:r w:rsidR="004E4A92">
        <w:rPr>
          <w:color w:val="auto"/>
          <w:sz w:val="28"/>
        </w:rPr>
        <w:t>337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</w:t>
      </w:r>
      <w:r>
        <w:rPr>
          <w:sz w:val="28"/>
        </w:rPr>
        <w:t xml:space="preserve">ом, что в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rPr>
          <w:color w:val="22272F"/>
          <w:sz w:val="28"/>
        </w:rPr>
        <w:t>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</w:t>
      </w:r>
      <w:r w:rsidRPr="006B4476">
        <w:rPr>
          <w:color w:val="auto"/>
          <w:sz w:val="28"/>
        </w:rPr>
        <w:t>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</w:t>
      </w:r>
      <w:r w:rsidRPr="006B4476">
        <w:rPr>
          <w:color w:val="auto"/>
          <w:sz w:val="28"/>
        </w:rPr>
        <w:t>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</w:t>
      </w:r>
      <w:r>
        <w:rPr>
          <w:rFonts w:ascii="Roboto" w:hAnsi="Roboto"/>
          <w:sz w:val="28"/>
        </w:rPr>
        <w:t xml:space="preserve">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</w:t>
        </w:r>
        <w:r>
          <w:rPr>
            <w:rStyle w:val="Hyperlink"/>
            <w:rFonts w:ascii="Roboto" w:hAnsi="Roboto"/>
            <w:sz w:val="28"/>
            <w:u w:val="none"/>
          </w:rPr>
          <w:t>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</w:t>
      </w:r>
      <w:r>
        <w:rPr>
          <w:rFonts w:ascii="Roboto" w:hAnsi="Roboto"/>
          <w:sz w:val="28"/>
        </w:rPr>
        <w:t xml:space="preserve">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</w:t>
      </w:r>
      <w:r>
        <w:rPr>
          <w:rFonts w:ascii="Roboto" w:hAnsi="Roboto"/>
          <w:sz w:val="28"/>
        </w:rPr>
        <w:t>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</w:t>
      </w:r>
      <w:r>
        <w:rPr>
          <w:rFonts w:ascii="Roboto" w:hAnsi="Roboto"/>
          <w:sz w:val="28"/>
        </w:rPr>
        <w:t xml:space="preserve">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</w:t>
      </w:r>
      <w:r>
        <w:rPr>
          <w:rFonts w:ascii="Roboto" w:hAnsi="Roboto"/>
          <w:sz w:val="28"/>
        </w:rPr>
        <w:t>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</w:t>
      </w:r>
      <w:r>
        <w:rPr>
          <w:sz w:val="28"/>
        </w:rPr>
        <w:t>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</w:t>
      </w:r>
      <w:r>
        <w:rPr>
          <w:sz w:val="28"/>
        </w:rPr>
        <w:t xml:space="preserve">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</w:t>
      </w:r>
      <w:r>
        <w:rPr>
          <w:sz w:val="28"/>
        </w:rPr>
        <w:t xml:space="preserve">ание по которой предусмотрено в </w:t>
      </w:r>
      <w:r>
        <w:rPr>
          <w:sz w:val="28"/>
        </w:rPr>
        <w:t>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7D48E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62911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100696"/>
    <w:rsid w:val="00110FBF"/>
    <w:rsid w:val="00161CAF"/>
    <w:rsid w:val="0016538E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93A20"/>
    <w:rsid w:val="004B189E"/>
    <w:rsid w:val="004B1D8C"/>
    <w:rsid w:val="004C7558"/>
    <w:rsid w:val="004E4A92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675F7"/>
    <w:rsid w:val="00781C63"/>
    <w:rsid w:val="007D48E5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9D62C4"/>
    <w:rsid w:val="00A01454"/>
    <w:rsid w:val="00A063A2"/>
    <w:rsid w:val="00A17AB4"/>
    <w:rsid w:val="00A272E0"/>
    <w:rsid w:val="00A60E5F"/>
    <w:rsid w:val="00A972BE"/>
    <w:rsid w:val="00B25495"/>
    <w:rsid w:val="00B45D2A"/>
    <w:rsid w:val="00BA373D"/>
    <w:rsid w:val="00BB6F52"/>
    <w:rsid w:val="00C15876"/>
    <w:rsid w:val="00C614DF"/>
    <w:rsid w:val="00C62911"/>
    <w:rsid w:val="00CB28AE"/>
    <w:rsid w:val="00CE1037"/>
    <w:rsid w:val="00CE1A26"/>
    <w:rsid w:val="00CE699E"/>
    <w:rsid w:val="00CE69ED"/>
    <w:rsid w:val="00CE7607"/>
    <w:rsid w:val="00D65093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